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377B2" w:rsidRPr="00812DC6" w:rsidTr="00A169BC">
        <w:tc>
          <w:tcPr>
            <w:tcW w:w="4785" w:type="dxa"/>
            <w:hideMark/>
          </w:tcPr>
          <w:p w:rsidR="00E377B2" w:rsidRPr="00812DC6" w:rsidRDefault="00E377B2" w:rsidP="00A169BC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812DC6">
              <w:rPr>
                <w:rFonts w:ascii="Times New Roman" w:eastAsia="Times New Roman" w:hAnsi="Times New Roman" w:cs="Times New Roman"/>
              </w:rPr>
              <w:t>УТВЕРЖДЕНО на заседании педагогического совета школы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t xml:space="preserve"> </w:t>
            </w:r>
            <w:r w:rsidRPr="00812DC6">
              <w:rPr>
                <w:rFonts w:ascii="Times New Roman" w:eastAsia="Times New Roman" w:hAnsi="Times New Roman" w:cs="Times New Roman"/>
              </w:rPr>
              <w:t>протокол №</w:t>
            </w:r>
            <w:r w:rsidRPr="00812D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812DC6">
              <w:rPr>
                <w:rFonts w:ascii="Times New Roman" w:eastAsia="Times New Roman" w:hAnsi="Times New Roman" w:cs="Times New Roman"/>
              </w:rPr>
              <w:t xml:space="preserve"> от</w:t>
            </w:r>
            <w:r w:rsidRPr="00812D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26.08.2013</w:t>
            </w:r>
            <w:r w:rsidRPr="00812DC6">
              <w:rPr>
                <w:rFonts w:ascii="Times New Roman" w:hAnsi="Times New Roman" w:cs="Times New Roman"/>
              </w:rPr>
              <w:t xml:space="preserve"> г.</w:t>
            </w:r>
            <w:r w:rsidRPr="00812DC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377B2" w:rsidRPr="00812DC6" w:rsidRDefault="00E377B2" w:rsidP="00A169BC">
            <w:pPr>
              <w:rPr>
                <w:rFonts w:ascii="Times New Roman" w:eastAsia="Times New Roman" w:hAnsi="Times New Roman" w:cs="Times New Roman"/>
              </w:rPr>
            </w:pPr>
            <w:r w:rsidRPr="00812D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86" w:type="dxa"/>
            <w:hideMark/>
          </w:tcPr>
          <w:p w:rsidR="00E377B2" w:rsidRPr="00812DC6" w:rsidRDefault="00E377B2" w:rsidP="00A169B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2DC6">
              <w:rPr>
                <w:rFonts w:ascii="Times New Roman" w:eastAsia="Times New Roman" w:hAnsi="Times New Roman" w:cs="Times New Roman"/>
              </w:rPr>
              <w:t>УТВЕРЖДАЮ:</w:t>
            </w:r>
          </w:p>
          <w:p w:rsidR="00E377B2" w:rsidRPr="00812DC6" w:rsidRDefault="00E377B2" w:rsidP="00A169B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2DC6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E377B2" w:rsidRPr="00812DC6" w:rsidRDefault="00E377B2" w:rsidP="00A169B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2DC6">
              <w:rPr>
                <w:rFonts w:ascii="Times New Roman" w:eastAsia="Times New Roman" w:hAnsi="Times New Roman" w:cs="Times New Roman"/>
              </w:rPr>
              <w:t>......</w:t>
            </w:r>
            <w:r w:rsidR="00140A66">
              <w:rPr>
                <w:rFonts w:ascii="Times New Roman" w:eastAsia="Times New Roman" w:hAnsi="Times New Roman" w:cs="Times New Roman"/>
              </w:rPr>
              <w:t xml:space="preserve">.................... </w:t>
            </w:r>
          </w:p>
          <w:p w:rsidR="00E377B2" w:rsidRPr="00812DC6" w:rsidRDefault="00E377B2" w:rsidP="00A169B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2DC6">
              <w:rPr>
                <w:rFonts w:ascii="Times New Roman" w:eastAsia="Times New Roman" w:hAnsi="Times New Roman" w:cs="Times New Roman"/>
              </w:rPr>
              <w:t>.................................................</w:t>
            </w:r>
          </w:p>
        </w:tc>
      </w:tr>
    </w:tbl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center"/>
      </w:pPr>
      <w:r w:rsidRPr="00A234A0">
        <w:rPr>
          <w:b/>
          <w:bCs/>
        </w:rPr>
        <w:t>Порядок возникновения, изменения и прекращения образовательных отношений </w:t>
      </w:r>
      <w:r w:rsidRPr="00A234A0">
        <w:rPr>
          <w:rStyle w:val="apple-converted-space"/>
          <w:b/>
          <w:bCs/>
        </w:rPr>
        <w:t> </w:t>
      </w:r>
      <w:r w:rsidRPr="00A234A0">
        <w:rPr>
          <w:b/>
          <w:bCs/>
        </w:rPr>
        <w:t>в</w:t>
      </w:r>
      <w:r w:rsidR="00140A66">
        <w:rPr>
          <w:b/>
          <w:bCs/>
        </w:rPr>
        <w:t xml:space="preserve"> МБОУ «Юбилейная</w:t>
      </w:r>
      <w:r>
        <w:rPr>
          <w:b/>
          <w:bCs/>
        </w:rPr>
        <w:t xml:space="preserve"> СОШ»</w:t>
      </w:r>
      <w:r w:rsidRPr="00A234A0">
        <w:t> </w:t>
      </w:r>
    </w:p>
    <w:p w:rsidR="00A234A0" w:rsidRPr="00A234A0" w:rsidRDefault="00A234A0" w:rsidP="00A234A0">
      <w:pPr>
        <w:pStyle w:val="a4"/>
        <w:shd w:val="clear" w:color="auto" w:fill="FFFFFF" w:themeFill="background1"/>
        <w:spacing w:before="0" w:beforeAutospacing="0" w:after="150" w:afterAutospacing="0" w:line="255" w:lineRule="atLeast"/>
        <w:ind w:left="502" w:hanging="360"/>
      </w:pPr>
      <w:r w:rsidRPr="00A234A0">
        <w:rPr>
          <w:b/>
          <w:bCs/>
        </w:rPr>
        <w:t>1.</w:t>
      </w:r>
      <w:r w:rsidRPr="00A234A0">
        <w:t>    </w:t>
      </w:r>
      <w:r w:rsidRPr="00A234A0">
        <w:rPr>
          <w:rStyle w:val="apple-converted-space"/>
        </w:rPr>
        <w:t> </w:t>
      </w:r>
      <w:r w:rsidRPr="00A234A0">
        <w:rPr>
          <w:b/>
          <w:bCs/>
        </w:rPr>
        <w:t>Общие положения</w:t>
      </w:r>
    </w:p>
    <w:p w:rsidR="00A234A0" w:rsidRPr="00A234A0" w:rsidRDefault="00A234A0" w:rsidP="00A234A0">
      <w:pPr>
        <w:pStyle w:val="a4"/>
        <w:shd w:val="clear" w:color="auto" w:fill="FFFFFF" w:themeFill="background1"/>
        <w:spacing w:before="0" w:beforeAutospacing="0" w:after="150" w:afterAutospacing="0" w:line="255" w:lineRule="atLeast"/>
        <w:ind w:left="862" w:hanging="720"/>
        <w:jc w:val="both"/>
      </w:pPr>
      <w:r w:rsidRPr="00A234A0">
        <w:t>1.1.        </w:t>
      </w:r>
      <w:r w:rsidRPr="00A234A0">
        <w:rPr>
          <w:rStyle w:val="apple-converted-space"/>
        </w:rPr>
        <w:t> </w:t>
      </w:r>
      <w:r w:rsidRPr="00A234A0">
        <w:t>Настоящий Прядок возникновения, изменения и прекращения образовательных отношений в МБОУ «</w:t>
      </w:r>
      <w:r w:rsidR="00140A66">
        <w:t>Юбилейная</w:t>
      </w:r>
      <w:r>
        <w:t xml:space="preserve"> СОШ</w:t>
      </w:r>
      <w:r w:rsidRPr="00A234A0">
        <w:t>» (далее Прядок) разработано в соответствии с Федеральным законом «Об образовании в Российской Федерации» от 29 декабря 2012 года № 273-ФЗ</w:t>
      </w:r>
      <w:r w:rsidRPr="00A234A0">
        <w:rPr>
          <w:rStyle w:val="apple-converted-space"/>
        </w:rPr>
        <w:t> </w:t>
      </w:r>
      <w:r w:rsidRPr="00A234A0">
        <w:t> «О беженцах» №135-ФЗ от</w:t>
      </w:r>
      <w:r w:rsidRPr="00A234A0">
        <w:rPr>
          <w:rStyle w:val="apple-converted-space"/>
        </w:rPr>
        <w:t> </w:t>
      </w:r>
      <w:r w:rsidRPr="00A234A0">
        <w:t> 07.11.2000, «О вынужденных переселенцах» и «О правовом положении иностранных граждан» </w:t>
      </w:r>
      <w:r w:rsidRPr="00A234A0">
        <w:rPr>
          <w:rStyle w:val="apple-converted-space"/>
        </w:rPr>
        <w:t> </w:t>
      </w:r>
      <w:r w:rsidRPr="00A234A0">
        <w:t>№ 115-ФЗ от 25.07.2002, Типовым положением об общеобразовательном учреждении, утвержденным постановлением Правительства РФ №196 от 19.03.2001, СанПиН 2.4.2.2821-10,</w:t>
      </w:r>
      <w:r w:rsidRPr="00A234A0">
        <w:rPr>
          <w:rStyle w:val="apple-converted-space"/>
        </w:rPr>
        <w:t> </w:t>
      </w:r>
      <w:r w:rsidRPr="00A234A0">
        <w:t>письма Министерства образования и науки РФ от 02.05.2012 №03-327 «О правилах приема в ОУ»</w:t>
      </w:r>
      <w:r>
        <w:t>,</w:t>
      </w:r>
      <w:r w:rsidRPr="00A234A0">
        <w:t xml:space="preserve"> Устава школы.</w:t>
      </w:r>
    </w:p>
    <w:p w:rsidR="00A234A0" w:rsidRPr="00A234A0" w:rsidRDefault="00A234A0" w:rsidP="00A234A0">
      <w:pPr>
        <w:pStyle w:val="a4"/>
        <w:shd w:val="clear" w:color="auto" w:fill="FFFFFF" w:themeFill="background1"/>
        <w:spacing w:before="0" w:beforeAutospacing="0" w:after="150" w:afterAutospacing="0" w:line="255" w:lineRule="atLeast"/>
        <w:ind w:left="862" w:hanging="720"/>
        <w:jc w:val="both"/>
      </w:pPr>
      <w:r w:rsidRPr="00A234A0">
        <w:t>1.2.        </w:t>
      </w:r>
      <w:r w:rsidRPr="00A234A0">
        <w:rPr>
          <w:rStyle w:val="apple-converted-space"/>
        </w:rPr>
        <w:t> </w:t>
      </w:r>
      <w:r w:rsidRPr="00A234A0">
        <w:t>Настоящий Порядок определяет оформление возникновения, изменения, прекращения обра</w:t>
      </w:r>
      <w:r w:rsidR="002B3CCA">
        <w:t xml:space="preserve">зовательных отношений между </w:t>
      </w:r>
      <w:r w:rsidRPr="00A234A0">
        <w:t xml:space="preserve"> МБОУ «</w:t>
      </w:r>
      <w:r w:rsidR="00140A66">
        <w:t>Юбилейная</w:t>
      </w:r>
      <w:r>
        <w:t xml:space="preserve"> СОШ</w:t>
      </w:r>
      <w:r w:rsidRPr="00A234A0">
        <w:t>» и обучающимися и (или) родителями (законными представителями) обучающихся,</w:t>
      </w:r>
      <w:r w:rsidR="002B3CCA">
        <w:t xml:space="preserve"> </w:t>
      </w:r>
      <w:r w:rsidRPr="00A234A0">
        <w:t>имеющих право на получение образования соответствующего уровня в соответствии с федеральным и областным законодательством.</w:t>
      </w:r>
    </w:p>
    <w:p w:rsidR="00A234A0" w:rsidRPr="00A234A0" w:rsidRDefault="00A234A0" w:rsidP="00A234A0">
      <w:pPr>
        <w:pStyle w:val="a4"/>
        <w:shd w:val="clear" w:color="auto" w:fill="FFFFFF" w:themeFill="background1"/>
        <w:spacing w:before="0" w:beforeAutospacing="0" w:after="150" w:afterAutospacing="0" w:line="255" w:lineRule="atLeast"/>
        <w:ind w:left="862" w:hanging="720"/>
        <w:jc w:val="both"/>
      </w:pPr>
      <w:r w:rsidRPr="00A234A0">
        <w:t> </w:t>
      </w:r>
      <w:r w:rsidRPr="00A234A0">
        <w:rPr>
          <w:b/>
          <w:bCs/>
        </w:rPr>
        <w:t>2. Возникновение образовательных отношений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709" w:hanging="709"/>
        <w:jc w:val="both"/>
      </w:pPr>
      <w:r w:rsidRPr="00A234A0">
        <w:t>2.1. Основанием возникновения образовательных отноше</w:t>
      </w:r>
      <w:r w:rsidR="002B3CCA">
        <w:t>ний является приказ директора ОО</w:t>
      </w:r>
      <w:r w:rsidRPr="00A234A0">
        <w:t xml:space="preserve"> о приёме лица на обучение или для прохождения промежуточной и (или) государственной итоговой аттестации. Приёму на обучение по образовательным программа предшествует заключение договора об образовании. Договор заключается в письменной форме между ОО и лицом, зачисляемым на обучение (родителями (законными представителями) несовершеннолетнего </w:t>
      </w:r>
      <w:r w:rsidR="002B3CCA">
        <w:t>об</w:t>
      </w:r>
      <w:r w:rsidRPr="00A234A0">
        <w:t>уча</w:t>
      </w:r>
      <w:r w:rsidR="002B3CCA">
        <w:t>ю</w:t>
      </w:r>
      <w:r w:rsidRPr="00A234A0">
        <w:t>щегося).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определённого уровня вида и (или) </w:t>
      </w:r>
      <w:r w:rsidRPr="00A234A0">
        <w:rPr>
          <w:rStyle w:val="apple-converted-space"/>
        </w:rPr>
        <w:t> </w:t>
      </w:r>
      <w:r w:rsidRPr="00A234A0">
        <w:t>направленности), форма обучения, срок освоения образовательной программы (продолжительность обучения).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709" w:hanging="709"/>
        <w:jc w:val="both"/>
      </w:pPr>
      <w:r w:rsidRPr="00A234A0">
        <w:t>2.2. Права и обязанности обучающегося, предусмотренные законодательством об образовании и локальными нормативными актами ОО, возникают с даты, указанной в приказе.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709" w:hanging="709"/>
        <w:jc w:val="both"/>
      </w:pPr>
      <w:r w:rsidRPr="00A234A0">
        <w:t>2.3. В ОО принимаются все дети, имеющие право на получение общего образования соответствующего уровня и проживающие на территории, за которой закреплена ОО.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709" w:hanging="709"/>
        <w:jc w:val="both"/>
      </w:pPr>
      <w:r w:rsidRPr="00A234A0">
        <w:t>2.4. В приёме может быть отказано только по причине отсутствия свободных мест. Свободными считаются места при наличии в классе менее 25 человек.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709" w:hanging="709"/>
        <w:jc w:val="both"/>
      </w:pPr>
      <w:r w:rsidRPr="00A234A0">
        <w:t>2.5. Для детей, не достигших 14 лет или находящихся под опекой, местом жительства признаётся место жительства родителей (законных представителей).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709" w:hanging="709"/>
        <w:jc w:val="both"/>
      </w:pPr>
      <w:r w:rsidRPr="00A234A0">
        <w:t>2.6. При раздельном проживании родителей место жительства устанавливается соглашением родителей, при отсутствии соглашения спор между родителями решается судом.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709" w:hanging="709"/>
        <w:jc w:val="both"/>
      </w:pPr>
      <w:r w:rsidRPr="00A234A0">
        <w:t>2.7. Приём детей, проживающих на территории, за которой закреплена ОО, осуществляется без вступительных испытаний.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567" w:hanging="567"/>
        <w:jc w:val="both"/>
      </w:pPr>
      <w:r w:rsidRPr="00A234A0">
        <w:lastRenderedPageBreak/>
        <w:t>2.8. Организация индивидуального отбора при приёме либо переводе в ОО для получения </w:t>
      </w:r>
      <w:r w:rsidRPr="00A234A0">
        <w:rPr>
          <w:rStyle w:val="apple-converted-space"/>
        </w:rPr>
        <w:t> </w:t>
      </w:r>
      <w:r w:rsidRPr="00A234A0">
        <w:t>основного общего и среднего общего образования для профильного обучения допускается в случаях и в порядке, которые предусмотрены законодательством субъекта РФ.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709" w:hanging="709"/>
        <w:jc w:val="both"/>
      </w:pPr>
      <w:r w:rsidRPr="00A234A0">
        <w:t>2.9. Первоочередное право на места ОО по месту жительства предоставляются: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287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>детям военнослужащих;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287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>детям сотрудников полиции;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287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287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>детям сотрудника полиции, умершего вследствие заболевания, полученного в период прохождения службы в полиции;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287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>детям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 </w:t>
      </w:r>
      <w:r w:rsidRPr="00A234A0">
        <w:rPr>
          <w:rStyle w:val="apple-converted-space"/>
        </w:rPr>
        <w:t> </w:t>
      </w:r>
      <w:r w:rsidRPr="00A234A0">
        <w:t>и исключивших возможность дальнейшего прохождения службы в полиции;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287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>детям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 </w:t>
      </w:r>
      <w:r w:rsidRPr="00A234A0">
        <w:rPr>
          <w:rStyle w:val="apple-converted-space"/>
        </w:rPr>
        <w:t> </w:t>
      </w:r>
      <w:r w:rsidRPr="00A234A0">
        <w:t>полученного в период прохождения службы в полиции, исключивших возможность дальнейшего прохождения службы в полиции;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287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>детям, находящимся (находившимся) на иждивении сотрудников полиции, граждан РФ, указанных в вышеперечисленных пунктах.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2.10. При приёме на свободные места детей, не зарегистрированных на территории, за которой закреплена ОО, преимущественным правом обладают: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365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>дети, братья (сёстры) которых уже обучаются в данной ОО;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365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>дети работников данной ОО.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2.11. С целью проведения организованного приёма в первый класс детей, проживающих на территории, за которой закреплена ОО, не позднее 10 дней с момента издания соответствующего приказа на информационном стенде и официальном сайте ОО размещается инфор</w:t>
      </w:r>
      <w:r w:rsidR="002B3CCA">
        <w:t>мация о количестве мест в первом классе</w:t>
      </w:r>
      <w:r w:rsidRPr="00A234A0">
        <w:t>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2.21. Не позднее 1 августа на информационном стенде и на официальном сайте ОО размещается информация о наличии свободных мест для приёма детей, не зарегистрированных на территории, за которой закреплена ОО.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2.13. Приём заявлений в первый класс для детей, проживающих на территории, за которой закреплена ОО, начинается не позднее 10 марта и завершается не позднее 31 июля текущего года.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2.14. Для детей, не зарегистрированных на территории, </w:t>
      </w:r>
      <w:r w:rsidRPr="00A234A0">
        <w:rPr>
          <w:rStyle w:val="apple-converted-space"/>
        </w:rPr>
        <w:t> </w:t>
      </w:r>
      <w:r w:rsidRPr="00A234A0">
        <w:t xml:space="preserve">за которой закреплена ОО, но зарегистрированных на территории </w:t>
      </w:r>
      <w:r>
        <w:t>Адамовского района</w:t>
      </w:r>
      <w:r w:rsidRPr="00A234A0">
        <w:t>, приём заявлений в первый класс продолжается с 1 августа текущего года до момента заполнения свободных мест, но не позднее 5 сентября текущего года. Приказ о зачислении в первый класс издаётся не ранее 1 августа текущего года.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2.15. При приёме в первый класс всех детей, проживающих на территории, за которой закреплена ОО, школа вправе осуществлять приём детей, зарегистрированных на других территориях, и ранее 1 августа.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lastRenderedPageBreak/>
        <w:t>2.16. При наличии свободных мест ОО вправе осуществлять приём во все классы в течение всего учебного года.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2.17. При подаче заявления на зачисление ребёнка в школу его родитель (законный представитель) обязан предъявить документ, подтверждающий его статус как законного представителя обучающего.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2.18. Приём детей в ОО осуществляется по личному заявлению родителей (законных представителей).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2.19. В заявлении указываются следующие сведения о ребёнке</w:t>
      </w:r>
      <w:r>
        <w:t>: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418" w:hanging="425"/>
        <w:jc w:val="both"/>
      </w:pPr>
      <w:r w:rsidRPr="00A234A0">
        <w:t>-         </w:t>
      </w:r>
      <w:r w:rsidRPr="00A234A0">
        <w:rPr>
          <w:rStyle w:val="apple-converted-space"/>
        </w:rPr>
        <w:t> </w:t>
      </w:r>
      <w:r w:rsidRPr="00A234A0">
        <w:t>фамилия, имя отчество (последнее при наличии);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418" w:hanging="425"/>
        <w:jc w:val="both"/>
      </w:pPr>
      <w:r w:rsidRPr="00A234A0">
        <w:t>-         </w:t>
      </w:r>
      <w:r w:rsidRPr="00A234A0">
        <w:rPr>
          <w:rStyle w:val="apple-converted-space"/>
        </w:rPr>
        <w:t> </w:t>
      </w:r>
      <w:r w:rsidRPr="00A234A0">
        <w:t>дата и место рождения;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418" w:hanging="425"/>
        <w:jc w:val="both"/>
      </w:pPr>
      <w:r w:rsidRPr="00A234A0">
        <w:t>-         </w:t>
      </w:r>
      <w:r w:rsidRPr="00A234A0">
        <w:rPr>
          <w:rStyle w:val="apple-converted-space"/>
        </w:rPr>
        <w:t> </w:t>
      </w:r>
      <w:r w:rsidRPr="00A234A0">
        <w:t>фамилия, имя отчество (последнее при наличии) родителей (законных представителей) ребёнка.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2.20. При зачислении в первый класс законные представители предъявляют: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418" w:hanging="425"/>
        <w:jc w:val="both"/>
      </w:pPr>
      <w:r w:rsidRPr="00A234A0">
        <w:t>-         </w:t>
      </w:r>
      <w:r w:rsidRPr="00A234A0">
        <w:rPr>
          <w:rStyle w:val="apple-converted-space"/>
        </w:rPr>
        <w:t> </w:t>
      </w:r>
      <w:r w:rsidRPr="00A234A0">
        <w:t>оригинал и ксерокопию свидетельства о рождении ребёнка;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418" w:hanging="425"/>
        <w:jc w:val="both"/>
      </w:pPr>
      <w:r w:rsidRPr="00A234A0">
        <w:t>-         </w:t>
      </w:r>
      <w:r w:rsidRPr="00A234A0">
        <w:rPr>
          <w:rStyle w:val="apple-converted-space"/>
        </w:rPr>
        <w:t> </w:t>
      </w:r>
      <w:r w:rsidRPr="00A234A0">
        <w:t>документ (справку) о регистрации ребёнка по месту жительства на территории, за которой закреплена ОО.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2.21. 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подтверждающие родство заявителя (или законность представления прав </w:t>
      </w:r>
      <w:r w:rsidR="002B3CCA">
        <w:t>об</w:t>
      </w:r>
      <w:r w:rsidRPr="00A234A0">
        <w:t>уча</w:t>
      </w:r>
      <w:r w:rsidR="00D910B1">
        <w:t>ю</w:t>
      </w:r>
      <w:r w:rsidRPr="00A234A0">
        <w:t>щегося), и документа, подтверждающего право заявителя на пребывании в РФ.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2.22. Иностранные граждане и лица без гражданства представляю</w:t>
      </w:r>
      <w:r w:rsidR="002B3CCA">
        <w:t>т все документы на русском языке</w:t>
      </w:r>
      <w:r w:rsidRPr="00A234A0">
        <w:t xml:space="preserve"> или оригиналы документов вместе с заверенным в установленном порядке переводом на русский язык.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2.23. При приёме в первый класс в течение учебного года или во 2-9-е классы родители (законные представители) </w:t>
      </w:r>
      <w:r w:rsidR="002B3CCA">
        <w:t>об</w:t>
      </w:r>
      <w:r w:rsidRPr="00A234A0">
        <w:t>уча</w:t>
      </w:r>
      <w:r w:rsidR="002B3CCA">
        <w:t>ю</w:t>
      </w:r>
      <w:r w:rsidRPr="00A234A0">
        <w:t xml:space="preserve">щегося дополнительно представляют личное дело </w:t>
      </w:r>
      <w:r w:rsidR="002B3CCA">
        <w:t>об</w:t>
      </w:r>
      <w:r w:rsidRPr="00A234A0">
        <w:t>уча</w:t>
      </w:r>
      <w:r w:rsidR="002B3CCA">
        <w:t>ю</w:t>
      </w:r>
      <w:r w:rsidRPr="00A234A0">
        <w:t>щегося, выданное ОО, в которой он обучался ранее.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2.24. При приёме </w:t>
      </w:r>
      <w:r w:rsidR="002B3CCA">
        <w:t>об</w:t>
      </w:r>
      <w:r w:rsidRPr="00A234A0">
        <w:t>уча</w:t>
      </w:r>
      <w:r w:rsidR="002B3CCA">
        <w:t>ю</w:t>
      </w:r>
      <w:r w:rsidRPr="00A234A0">
        <w:t>щегося в десятый или одиннадцатый класс родители (законные представители) дополнительно представляют его документ государственного образца об основном общем образовании.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2.25. Факт ознакомления ребёнка и его родителей (законных представителей) (в том числе через информационные системы общего пользования) с уставом, лицензией на осуществление образовательной деятельности, свидетельством о государственной аккредитации, образовательными программами и иными локальными нормативными актами ОО фиксируются в заявлении о приёме и заверяется их личными подписями.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2.26. Заявление о приёме регистрируется в специальном журнале. Родителям (законным представителям) выдаётся расписка, содержащая сведения о регистрационном номере заявления о приёме ребёнка в ОО и перечень представленных документов. Расписка заверяется подписью ответственного за приём документов, и печатью ОО.</w:t>
      </w:r>
      <w:r w:rsidRPr="00A234A0">
        <w:rPr>
          <w:rStyle w:val="apple-converted-space"/>
        </w:rPr>
        <w:t> </w:t>
      </w:r>
      <w:r w:rsidRPr="00A234A0">
        <w:t> 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2.27. Приказ о зачислении в ОО оформляется в течение 7 рабочих дней после приёма документов.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2.28. Приказ размещается на информационном стенде в день его издания.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2.29. На каждого ребёнка, зачисленного в ОО, заводится личное дело, в котором хранятся все сданные документы при приёме и другие документы.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 </w:t>
      </w:r>
      <w:r w:rsidRPr="00A234A0">
        <w:rPr>
          <w:b/>
          <w:bCs/>
        </w:rPr>
        <w:t>3. Изменение образовательных отношений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lastRenderedPageBreak/>
        <w:t xml:space="preserve">3.1. Образовательные отношения изменяются в случае изменения условий получения </w:t>
      </w:r>
      <w:r w:rsidR="002B3CCA">
        <w:t>об</w:t>
      </w:r>
      <w:r w:rsidRPr="00A234A0">
        <w:t>уча</w:t>
      </w:r>
      <w:r w:rsidR="002B3CCA">
        <w:t>ю</w:t>
      </w:r>
      <w:r w:rsidRPr="00A234A0">
        <w:t xml:space="preserve">щимся образования по конкретной основной или дополнительной образовательной программе, повлекших за собой изменение взаимных прав и обязанностей </w:t>
      </w:r>
      <w:r w:rsidR="002B3CCA">
        <w:t>об</w:t>
      </w:r>
      <w:r w:rsidRPr="00A234A0">
        <w:t>уча</w:t>
      </w:r>
      <w:r w:rsidR="002B3CCA">
        <w:t>ю</w:t>
      </w:r>
      <w:r w:rsidRPr="00A234A0">
        <w:t>щегося и ОО.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3.2. Образовательные отношения могут быть изменены как по инициативе родителей (законных представителей) несовершеннолетнего </w:t>
      </w:r>
      <w:r w:rsidR="002B3CCA">
        <w:t>об</w:t>
      </w:r>
      <w:r w:rsidRPr="00A234A0">
        <w:t>уча</w:t>
      </w:r>
      <w:r w:rsidR="002B3CCA">
        <w:t>ю</w:t>
      </w:r>
      <w:r w:rsidRPr="00A234A0">
        <w:t>щегося по их заявлению в письменной форме, так и по инициативе </w:t>
      </w:r>
      <w:r w:rsidRPr="00A234A0">
        <w:rPr>
          <w:rStyle w:val="apple-converted-space"/>
        </w:rPr>
        <w:t> </w:t>
      </w:r>
      <w:r w:rsidRPr="00A234A0">
        <w:t>ОО.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3.3. Основанием для изменения образовательных отношений является приказ директора ОО. Приказ издаётся на основании вносимых в договор изменений.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3.4. Права и обязанности обучающихся, предусмотренные законодательством об образовании и локальными нормативными актами ОО </w:t>
      </w:r>
      <w:r w:rsidRPr="00A234A0">
        <w:rPr>
          <w:rStyle w:val="apple-converted-space"/>
        </w:rPr>
        <w:t> </w:t>
      </w:r>
      <w:r w:rsidRPr="00A234A0">
        <w:t>с даты издания приказа или иной, указанной в нём даты.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 </w:t>
      </w:r>
      <w:r w:rsidRPr="00A234A0">
        <w:rPr>
          <w:b/>
          <w:bCs/>
        </w:rPr>
        <w:t>4. Прекращение образовательных отношений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4.1. Образовательные отношения прекращаются в связи с отчислением </w:t>
      </w:r>
      <w:r w:rsidR="002B3CCA">
        <w:t>об</w:t>
      </w:r>
      <w:r w:rsidRPr="00A234A0">
        <w:t>уча</w:t>
      </w:r>
      <w:r w:rsidR="002B3CCA">
        <w:t>ю</w:t>
      </w:r>
      <w:r w:rsidRPr="00A234A0">
        <w:t>щегося из ОО: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firstLine="567"/>
        <w:jc w:val="both"/>
      </w:pPr>
      <w:r w:rsidRPr="00A234A0">
        <w:t>4.1.1. в связи с получение образования (завершением обучения);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firstLine="567"/>
        <w:jc w:val="both"/>
      </w:pPr>
      <w:r w:rsidRPr="00A234A0">
        <w:t>4.1.2. досрочно в следующих случаях: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287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 xml:space="preserve">по инициативе родителей (законных представителей) </w:t>
      </w:r>
      <w:r w:rsidR="002B3CCA">
        <w:t>об</w:t>
      </w:r>
      <w:r w:rsidRPr="00A234A0">
        <w:t>уча</w:t>
      </w:r>
      <w:r w:rsidR="002B3CCA">
        <w:t>ю</w:t>
      </w:r>
      <w:r w:rsidRPr="00A234A0">
        <w:t>щегося, в том числе в случае его перевода для продолжения образования в другую ОО;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287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 xml:space="preserve">по инициативе ОО в случае применения к </w:t>
      </w:r>
      <w:r w:rsidR="002B3CCA">
        <w:t>об</w:t>
      </w:r>
      <w:r w:rsidRPr="00A234A0">
        <w:t>уча</w:t>
      </w:r>
      <w:r w:rsidR="002B3CCA">
        <w:t>ю</w:t>
      </w:r>
      <w:r w:rsidRPr="00A234A0">
        <w:t>щемуся, достигшему возраста пятнадцати лет, отчисления как меры дисциплинарного взыскания;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287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 xml:space="preserve">по обстоятельствам, независящим от воли родителей (законных представителей) </w:t>
      </w:r>
      <w:r w:rsidR="002B3CCA">
        <w:t>об</w:t>
      </w:r>
      <w:r w:rsidRPr="00A234A0">
        <w:t>уча</w:t>
      </w:r>
      <w:r w:rsidR="002B3CCA">
        <w:t>ю</w:t>
      </w:r>
      <w:r w:rsidRPr="00A234A0">
        <w:t>щегося и ОО, в том числе случае ликвидации ОО.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4.2. Досрочное прекращение образовательных отношений по инициативе родителей (законных представителей) не влечёт за собой возникновение каких-либо дополнительных, в том числе материальных обязательств </w:t>
      </w:r>
      <w:r w:rsidR="002B3CCA">
        <w:t>об</w:t>
      </w:r>
      <w:r w:rsidRPr="00A234A0">
        <w:t>уча</w:t>
      </w:r>
      <w:r w:rsidR="002B3CCA">
        <w:t>ю</w:t>
      </w:r>
      <w:r w:rsidRPr="00A234A0">
        <w:t>щегося перед ОО.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4.3. Основанием для прекращения образовательных отношений является приказ директора об отчислении. Права и обязанности </w:t>
      </w:r>
      <w:r w:rsidR="002B3CCA">
        <w:t>об</w:t>
      </w:r>
      <w:r w:rsidRPr="00A234A0">
        <w:t>уча</w:t>
      </w:r>
      <w:r w:rsidR="002B3CCA">
        <w:t>ю</w:t>
      </w:r>
      <w:r w:rsidRPr="00A234A0">
        <w:t>щегося, предусмотренные законодательством об образовании и локальными нормативными актами ОО, прекращаются со дня его отчисления.</w:t>
      </w:r>
    </w:p>
    <w:p w:rsidR="00A234A0" w:rsidRPr="00A234A0" w:rsidRDefault="00A234A0" w:rsidP="00A234A0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4.4. При досрочном прекращении образовательных отношений ОО в трёхдневный срок после издания приказа директора об отчислении выдаёт родителю (законному представителю) личное дело </w:t>
      </w:r>
      <w:r w:rsidR="007D708B">
        <w:t>об</w:t>
      </w:r>
      <w:r w:rsidRPr="00A234A0">
        <w:t>уча</w:t>
      </w:r>
      <w:r w:rsidR="007D708B">
        <w:t>ю</w:t>
      </w:r>
      <w:r w:rsidRPr="00A234A0">
        <w:t>щегося и справку об обучении.</w:t>
      </w:r>
    </w:p>
    <w:p w:rsidR="00A45639" w:rsidRPr="00A234A0" w:rsidRDefault="00A45639" w:rsidP="00A234A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A45639" w:rsidRPr="00A234A0" w:rsidSect="00A234A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A0"/>
    <w:rsid w:val="000F774F"/>
    <w:rsid w:val="00140A66"/>
    <w:rsid w:val="001E06CA"/>
    <w:rsid w:val="002B3CCA"/>
    <w:rsid w:val="003830D3"/>
    <w:rsid w:val="0059505F"/>
    <w:rsid w:val="00680D5C"/>
    <w:rsid w:val="007D708B"/>
    <w:rsid w:val="008A1264"/>
    <w:rsid w:val="00A234A0"/>
    <w:rsid w:val="00A45639"/>
    <w:rsid w:val="00D910B1"/>
    <w:rsid w:val="00E3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34A0"/>
  </w:style>
  <w:style w:type="paragraph" w:styleId="a4">
    <w:name w:val="List Paragraph"/>
    <w:basedOn w:val="a"/>
    <w:uiPriority w:val="34"/>
    <w:qFormat/>
    <w:rsid w:val="00A2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34A0"/>
  </w:style>
  <w:style w:type="paragraph" w:styleId="a4">
    <w:name w:val="List Paragraph"/>
    <w:basedOn w:val="a"/>
    <w:uiPriority w:val="34"/>
    <w:qFormat/>
    <w:rsid w:val="00A2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2</cp:revision>
  <cp:lastPrinted>2016-07-22T07:07:00Z</cp:lastPrinted>
  <dcterms:created xsi:type="dcterms:W3CDTF">2022-03-03T04:26:00Z</dcterms:created>
  <dcterms:modified xsi:type="dcterms:W3CDTF">2022-03-03T04:26:00Z</dcterms:modified>
</cp:coreProperties>
</file>